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43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附件1             河北省二级造价工程师职业资格考</w:t>
      </w:r>
      <w:r>
        <w:rPr>
          <w:rFonts w:hint="eastAsia"/>
          <w:sz w:val="28"/>
          <w:szCs w:val="28"/>
          <w:lang w:val="en-US" w:eastAsia="zh-CN"/>
        </w:rPr>
        <w:t>前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线下冲刺培训</w:t>
      </w:r>
      <w:r>
        <w:rPr>
          <w:rFonts w:hint="eastAsia"/>
          <w:sz w:val="28"/>
          <w:szCs w:val="28"/>
        </w:rPr>
        <w:t>班报名表</w:t>
      </w:r>
    </w:p>
    <w:p/>
    <w:tbl>
      <w:tblPr>
        <w:tblStyle w:val="8"/>
        <w:tblpPr w:leftFromText="180" w:rightFromText="180" w:vertAnchor="text" w:horzAnchor="page" w:tblpX="1320" w:tblpY="408"/>
        <w:tblOverlap w:val="never"/>
        <w:tblW w:w="12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45"/>
        <w:gridCol w:w="818"/>
        <w:gridCol w:w="2121"/>
        <w:gridCol w:w="1772"/>
        <w:gridCol w:w="1283"/>
        <w:gridCol w:w="1278"/>
        <w:gridCol w:w="151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所报</w:t>
            </w:r>
            <w:r>
              <w:rPr>
                <w:rFonts w:hint="eastAsia"/>
                <w:b/>
                <w:bCs/>
                <w:lang w:val="en-US" w:eastAsia="zh-CN"/>
              </w:rPr>
              <w:t>专业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qq邮箱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开票单位名称和税号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3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1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1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8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3" w:type="dxa"/>
          </w:tcPr>
          <w:p/>
        </w:tc>
        <w:tc>
          <w:tcPr>
            <w:tcW w:w="945" w:type="dxa"/>
          </w:tcPr>
          <w:p/>
        </w:tc>
        <w:tc>
          <w:tcPr>
            <w:tcW w:w="818" w:type="dxa"/>
          </w:tcPr>
          <w:p/>
        </w:tc>
        <w:tc>
          <w:tcPr>
            <w:tcW w:w="2121" w:type="dxa"/>
          </w:tcPr>
          <w:p/>
        </w:tc>
        <w:tc>
          <w:tcPr>
            <w:tcW w:w="1772" w:type="dxa"/>
          </w:tcPr>
          <w:p/>
        </w:tc>
        <w:tc>
          <w:tcPr>
            <w:tcW w:w="1283" w:type="dxa"/>
          </w:tcPr>
          <w:p/>
        </w:tc>
        <w:tc>
          <w:tcPr>
            <w:tcW w:w="1278" w:type="dxa"/>
          </w:tcPr>
          <w:p/>
        </w:tc>
        <w:tc>
          <w:tcPr>
            <w:tcW w:w="1515" w:type="dxa"/>
          </w:tcPr>
          <w:p/>
        </w:tc>
        <w:tc>
          <w:tcPr>
            <w:tcW w:w="24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3" w:type="dxa"/>
          </w:tcPr>
          <w:p/>
        </w:tc>
        <w:tc>
          <w:tcPr>
            <w:tcW w:w="945" w:type="dxa"/>
          </w:tcPr>
          <w:p/>
        </w:tc>
        <w:tc>
          <w:tcPr>
            <w:tcW w:w="818" w:type="dxa"/>
          </w:tcPr>
          <w:p/>
        </w:tc>
        <w:tc>
          <w:tcPr>
            <w:tcW w:w="2121" w:type="dxa"/>
          </w:tcPr>
          <w:p/>
        </w:tc>
        <w:tc>
          <w:tcPr>
            <w:tcW w:w="1772" w:type="dxa"/>
          </w:tcPr>
          <w:p/>
        </w:tc>
        <w:tc>
          <w:tcPr>
            <w:tcW w:w="1283" w:type="dxa"/>
          </w:tcPr>
          <w:p/>
        </w:tc>
        <w:tc>
          <w:tcPr>
            <w:tcW w:w="1278" w:type="dxa"/>
          </w:tcPr>
          <w:p/>
        </w:tc>
        <w:tc>
          <w:tcPr>
            <w:tcW w:w="1515" w:type="dxa"/>
          </w:tcPr>
          <w:p/>
        </w:tc>
        <w:tc>
          <w:tcPr>
            <w:tcW w:w="24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3" w:type="dxa"/>
          </w:tcPr>
          <w:p/>
        </w:tc>
        <w:tc>
          <w:tcPr>
            <w:tcW w:w="945" w:type="dxa"/>
          </w:tcPr>
          <w:p/>
        </w:tc>
        <w:tc>
          <w:tcPr>
            <w:tcW w:w="818" w:type="dxa"/>
          </w:tcPr>
          <w:p/>
        </w:tc>
        <w:tc>
          <w:tcPr>
            <w:tcW w:w="2121" w:type="dxa"/>
          </w:tcPr>
          <w:p/>
        </w:tc>
        <w:tc>
          <w:tcPr>
            <w:tcW w:w="1772" w:type="dxa"/>
          </w:tcPr>
          <w:p/>
        </w:tc>
        <w:tc>
          <w:tcPr>
            <w:tcW w:w="1283" w:type="dxa"/>
          </w:tcPr>
          <w:p/>
        </w:tc>
        <w:tc>
          <w:tcPr>
            <w:tcW w:w="1278" w:type="dxa"/>
          </w:tcPr>
          <w:p/>
        </w:tc>
        <w:tc>
          <w:tcPr>
            <w:tcW w:w="1515" w:type="dxa"/>
          </w:tcPr>
          <w:p/>
        </w:tc>
        <w:tc>
          <w:tcPr>
            <w:tcW w:w="24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3" w:type="dxa"/>
          </w:tcPr>
          <w:p/>
        </w:tc>
        <w:tc>
          <w:tcPr>
            <w:tcW w:w="945" w:type="dxa"/>
          </w:tcPr>
          <w:p/>
        </w:tc>
        <w:tc>
          <w:tcPr>
            <w:tcW w:w="818" w:type="dxa"/>
          </w:tcPr>
          <w:p/>
        </w:tc>
        <w:tc>
          <w:tcPr>
            <w:tcW w:w="2121" w:type="dxa"/>
          </w:tcPr>
          <w:p/>
        </w:tc>
        <w:tc>
          <w:tcPr>
            <w:tcW w:w="1772" w:type="dxa"/>
          </w:tcPr>
          <w:p/>
        </w:tc>
        <w:tc>
          <w:tcPr>
            <w:tcW w:w="1283" w:type="dxa"/>
          </w:tcPr>
          <w:p/>
        </w:tc>
        <w:tc>
          <w:tcPr>
            <w:tcW w:w="1278" w:type="dxa"/>
          </w:tcPr>
          <w:p/>
        </w:tc>
        <w:tc>
          <w:tcPr>
            <w:tcW w:w="1515" w:type="dxa"/>
          </w:tcPr>
          <w:p/>
        </w:tc>
        <w:tc>
          <w:tcPr>
            <w:tcW w:w="2490" w:type="dxa"/>
          </w:tcPr>
          <w:p/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jM2NzIzNjIzNmQ1YWY5NDgzZTJhOGI5NDc3ZWQifQ=="/>
    <w:docVar w:name="KSO_WPS_MARK_KEY" w:val="fe1863a1-2f89-4aec-a9ea-b995e2eb9d73"/>
  </w:docVars>
  <w:rsids>
    <w:rsidRoot w:val="005C7B7E"/>
    <w:rsid w:val="00006994"/>
    <w:rsid w:val="000702B9"/>
    <w:rsid w:val="00365DD7"/>
    <w:rsid w:val="003F45D1"/>
    <w:rsid w:val="00510546"/>
    <w:rsid w:val="005C7B7E"/>
    <w:rsid w:val="005D6B00"/>
    <w:rsid w:val="00730D05"/>
    <w:rsid w:val="00777DE3"/>
    <w:rsid w:val="007C6DA8"/>
    <w:rsid w:val="00AF0114"/>
    <w:rsid w:val="00B55B04"/>
    <w:rsid w:val="00DE7A65"/>
    <w:rsid w:val="02BE38CE"/>
    <w:rsid w:val="06F80095"/>
    <w:rsid w:val="070B6B66"/>
    <w:rsid w:val="0727388B"/>
    <w:rsid w:val="091708CA"/>
    <w:rsid w:val="09B401CF"/>
    <w:rsid w:val="0A374116"/>
    <w:rsid w:val="0B2823A4"/>
    <w:rsid w:val="0E3D2193"/>
    <w:rsid w:val="160C46A9"/>
    <w:rsid w:val="16D451C7"/>
    <w:rsid w:val="174C573A"/>
    <w:rsid w:val="179F27F4"/>
    <w:rsid w:val="18F428C2"/>
    <w:rsid w:val="1D0B3FF3"/>
    <w:rsid w:val="21EB5ABA"/>
    <w:rsid w:val="25095B17"/>
    <w:rsid w:val="250C5305"/>
    <w:rsid w:val="294A69EA"/>
    <w:rsid w:val="2B97636B"/>
    <w:rsid w:val="2F5D5474"/>
    <w:rsid w:val="31192A64"/>
    <w:rsid w:val="32057399"/>
    <w:rsid w:val="32FB5B64"/>
    <w:rsid w:val="37ED3EE3"/>
    <w:rsid w:val="3B1B5F5C"/>
    <w:rsid w:val="3C7F0E81"/>
    <w:rsid w:val="3D513F6A"/>
    <w:rsid w:val="49CF5084"/>
    <w:rsid w:val="4AEA3C27"/>
    <w:rsid w:val="4EA26CAC"/>
    <w:rsid w:val="50AE4B55"/>
    <w:rsid w:val="52F72A1E"/>
    <w:rsid w:val="54E345FA"/>
    <w:rsid w:val="55EC269B"/>
    <w:rsid w:val="560A7BC1"/>
    <w:rsid w:val="565D6A37"/>
    <w:rsid w:val="5AB06611"/>
    <w:rsid w:val="5C405F6E"/>
    <w:rsid w:val="5E0019CA"/>
    <w:rsid w:val="5E152DF4"/>
    <w:rsid w:val="5EF332DD"/>
    <w:rsid w:val="614A234E"/>
    <w:rsid w:val="62A46091"/>
    <w:rsid w:val="69F6651C"/>
    <w:rsid w:val="6A1C5DDE"/>
    <w:rsid w:val="6CB103FB"/>
    <w:rsid w:val="6D262AD0"/>
    <w:rsid w:val="6D2B555F"/>
    <w:rsid w:val="6D986AE7"/>
    <w:rsid w:val="70837AF6"/>
    <w:rsid w:val="717F0D59"/>
    <w:rsid w:val="7A4F671B"/>
    <w:rsid w:val="7B156BA7"/>
    <w:rsid w:val="7D9B3066"/>
    <w:rsid w:val="7F65392B"/>
    <w:rsid w:val="7F7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210"/>
      <w:jc w:val="left"/>
    </w:pPr>
    <w:rPr>
      <w:rFonts w:ascii="Calibri" w:hAnsi="Calibri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79</Characters>
  <Lines>38</Lines>
  <Paragraphs>10</Paragraphs>
  <TotalTime>2</TotalTime>
  <ScaleCrop>false</ScaleCrop>
  <LinksUpToDate>false</LinksUpToDate>
  <CharactersWithSpaces>92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2022-02-10T01:38:00Z</dcterms:created>
  <dc:creator>Administrator</dc:creator>
  <cp:lastModifiedBy>WPS_1679931817</cp:lastModifiedBy>
  <cp:lastPrinted>2022-02-14T01:30:00Z</cp:lastPrinted>
  <dcterms:modified xsi:type="dcterms:W3CDTF">2024-03-25T01:39:22Z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D260EFEEA1604076A4507F1E160BA88C_13</vt:lpwstr>
  </property>
</Properties>
</file>